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0FD" w:rsidRPr="006F60A8" w:rsidRDefault="00F840FD" w:rsidP="00F840FD">
      <w:pPr>
        <w:ind w:firstLine="284"/>
        <w:rPr>
          <w:rFonts w:cstheme="minorHAnsi"/>
          <w:sz w:val="24"/>
          <w:szCs w:val="24"/>
        </w:rPr>
      </w:pPr>
      <w:r w:rsidRPr="006F60A8">
        <w:rPr>
          <w:rFonts w:cstheme="minorHAnsi"/>
          <w:sz w:val="24"/>
          <w:szCs w:val="24"/>
        </w:rPr>
        <w:t>Ejemplo 2º (</w:t>
      </w:r>
      <w:proofErr w:type="spellStart"/>
      <w:r w:rsidRPr="006F60A8">
        <w:rPr>
          <w:rFonts w:cstheme="minorHAnsi"/>
          <w:sz w:val="24"/>
          <w:szCs w:val="24"/>
        </w:rPr>
        <w:t>exámen</w:t>
      </w:r>
      <w:proofErr w:type="spellEnd"/>
      <w:r w:rsidRPr="006F60A8">
        <w:rPr>
          <w:rFonts w:cstheme="minorHAnsi"/>
          <w:sz w:val="24"/>
          <w:szCs w:val="24"/>
        </w:rPr>
        <w:t xml:space="preserve"> THAC 2022 pregunta </w:t>
      </w:r>
      <w:proofErr w:type="gramStart"/>
      <w:r w:rsidRPr="006F60A8">
        <w:rPr>
          <w:rFonts w:cstheme="minorHAnsi"/>
          <w:sz w:val="24"/>
          <w:szCs w:val="24"/>
        </w:rPr>
        <w:t>8 )</w:t>
      </w:r>
      <w:proofErr w:type="gramEnd"/>
    </w:p>
    <w:p w:rsidR="00F840FD" w:rsidRPr="006F60A8" w:rsidRDefault="00F840FD" w:rsidP="00F840FD">
      <w:pPr>
        <w:ind w:firstLine="284"/>
        <w:rPr>
          <w:rFonts w:cstheme="minorHAnsi"/>
          <w:sz w:val="24"/>
          <w:szCs w:val="24"/>
        </w:rPr>
      </w:pPr>
      <w:r w:rsidRPr="006F60A8">
        <w:rPr>
          <w:rFonts w:cstheme="minorHAnsi"/>
          <w:sz w:val="24"/>
          <w:szCs w:val="24"/>
        </w:rPr>
        <w:t>Don XXX ha aportado en el año 2022 al sistema de previsión social del que es partícipe la cuantía de 1.250 euros, su empresa ha contribuido por importe de 8.000 euros y las primas a seguros colectivos de dependencia satisfechas por la empresa ascienden a 5.000 euros. El rendimiento neto del trabajo correspondiente al ejercicio 2022 es de 60.000 euros.</w:t>
      </w:r>
    </w:p>
    <w:p w:rsidR="00F840FD" w:rsidRPr="006F60A8" w:rsidRDefault="00F840FD" w:rsidP="00F840FD">
      <w:pPr>
        <w:ind w:firstLine="284"/>
        <w:rPr>
          <w:rFonts w:cstheme="minorHAnsi"/>
          <w:sz w:val="24"/>
          <w:szCs w:val="24"/>
        </w:rPr>
      </w:pPr>
      <w:r w:rsidRPr="006F60A8">
        <w:rPr>
          <w:rFonts w:cstheme="minorHAnsi"/>
          <w:sz w:val="24"/>
          <w:szCs w:val="24"/>
        </w:rPr>
        <w:t>Su cónyuge, doña YYY, ha aportado a su plan de pensiones el importe de 2.500 euros, ejerce una actividad profesional con unos ingresos de 6.500 euros netos.</w:t>
      </w:r>
    </w:p>
    <w:p w:rsidR="00F840FD" w:rsidRPr="006F60A8" w:rsidRDefault="00F840FD" w:rsidP="00F840FD">
      <w:pPr>
        <w:ind w:firstLine="284"/>
        <w:rPr>
          <w:rFonts w:cstheme="minorHAnsi"/>
          <w:sz w:val="24"/>
          <w:szCs w:val="24"/>
        </w:rPr>
      </w:pPr>
      <w:r w:rsidRPr="006F60A8">
        <w:rPr>
          <w:rFonts w:cstheme="minorHAnsi"/>
          <w:sz w:val="24"/>
          <w:szCs w:val="24"/>
        </w:rPr>
        <w:t>En base a los datos anteriores y en virtud a los artículos 51 y 52 de la Ley del IRPF, indique:</w:t>
      </w:r>
    </w:p>
    <w:p w:rsidR="00F840FD" w:rsidRPr="006F60A8" w:rsidRDefault="00F840FD" w:rsidP="00F840FD">
      <w:pPr>
        <w:ind w:firstLine="284"/>
        <w:rPr>
          <w:rFonts w:cstheme="minorHAnsi"/>
          <w:color w:val="1F497D" w:themeColor="text2"/>
          <w:sz w:val="24"/>
          <w:szCs w:val="24"/>
        </w:rPr>
      </w:pPr>
      <w:r w:rsidRPr="006F60A8">
        <w:rPr>
          <w:rFonts w:cstheme="minorHAnsi"/>
          <w:sz w:val="24"/>
          <w:szCs w:val="24"/>
        </w:rPr>
        <w:t xml:space="preserve">a. </w:t>
      </w:r>
      <w:proofErr w:type="gramStart"/>
      <w:r w:rsidRPr="006F60A8">
        <w:rPr>
          <w:rFonts w:cstheme="minorHAnsi"/>
          <w:color w:val="1F497D" w:themeColor="text2"/>
          <w:sz w:val="24"/>
          <w:szCs w:val="24"/>
        </w:rPr>
        <w:t>¿</w:t>
      </w:r>
      <w:proofErr w:type="gramEnd"/>
      <w:r w:rsidRPr="006F60A8">
        <w:rPr>
          <w:rFonts w:cstheme="minorHAnsi"/>
          <w:color w:val="1F497D" w:themeColor="text2"/>
          <w:sz w:val="24"/>
          <w:szCs w:val="24"/>
        </w:rPr>
        <w:t>Cuál sería el importe total que puede aplicarse D. XXX como reducción de la base</w:t>
      </w:r>
    </w:p>
    <w:p w:rsidR="00F840FD" w:rsidRPr="006F60A8" w:rsidRDefault="00F840FD" w:rsidP="00F840FD">
      <w:pPr>
        <w:ind w:firstLine="284"/>
        <w:rPr>
          <w:rFonts w:cstheme="minorHAnsi"/>
          <w:color w:val="1F497D" w:themeColor="text2"/>
          <w:sz w:val="24"/>
          <w:szCs w:val="24"/>
        </w:rPr>
      </w:pPr>
      <w:proofErr w:type="gramStart"/>
      <w:r w:rsidRPr="006F60A8">
        <w:rPr>
          <w:rFonts w:cstheme="minorHAnsi"/>
          <w:color w:val="1F497D" w:themeColor="text2"/>
          <w:sz w:val="24"/>
          <w:szCs w:val="24"/>
        </w:rPr>
        <w:t>imponible</w:t>
      </w:r>
      <w:proofErr w:type="gramEnd"/>
      <w:r w:rsidRPr="006F60A8">
        <w:rPr>
          <w:rFonts w:cstheme="minorHAnsi"/>
          <w:color w:val="1F497D" w:themeColor="text2"/>
          <w:sz w:val="24"/>
          <w:szCs w:val="24"/>
        </w:rPr>
        <w:t xml:space="preserve"> general en el IRPF del ejercicio 2022?</w:t>
      </w:r>
    </w:p>
    <w:p w:rsidR="00F840FD" w:rsidRPr="006F60A8" w:rsidRDefault="00F840FD" w:rsidP="00F840FD">
      <w:pPr>
        <w:ind w:firstLine="284"/>
        <w:rPr>
          <w:rFonts w:cstheme="minorHAnsi"/>
          <w:color w:val="1F497D" w:themeColor="text2"/>
          <w:sz w:val="24"/>
          <w:szCs w:val="24"/>
        </w:rPr>
      </w:pPr>
    </w:p>
    <w:p w:rsidR="00F840FD" w:rsidRPr="006F60A8" w:rsidRDefault="00F840FD" w:rsidP="00F840FD">
      <w:pPr>
        <w:pStyle w:val="Prrafodelista"/>
        <w:numPr>
          <w:ilvl w:val="0"/>
          <w:numId w:val="4"/>
        </w:numPr>
        <w:rPr>
          <w:rFonts w:cstheme="minorHAnsi"/>
          <w:b/>
          <w:color w:val="000000" w:themeColor="text1"/>
          <w:sz w:val="24"/>
          <w:szCs w:val="24"/>
          <w:u w:val="single"/>
        </w:rPr>
      </w:pPr>
      <w:r w:rsidRPr="006F60A8">
        <w:rPr>
          <w:rFonts w:cstheme="minorHAnsi"/>
          <w:b/>
          <w:color w:val="000000" w:themeColor="text1"/>
          <w:sz w:val="24"/>
          <w:szCs w:val="24"/>
          <w:u w:val="single"/>
        </w:rPr>
        <w:t>Aportaciones y contribuciones empresariales de empleo o a planes de previsión social del  contribuyente :</w:t>
      </w:r>
    </w:p>
    <w:p w:rsidR="00F840FD" w:rsidRPr="006F60A8" w:rsidRDefault="00F840FD" w:rsidP="00F840FD">
      <w:pPr>
        <w:pStyle w:val="Prrafodelista"/>
        <w:numPr>
          <w:ilvl w:val="0"/>
          <w:numId w:val="3"/>
        </w:numPr>
        <w:rPr>
          <w:rFonts w:cstheme="minorHAnsi"/>
          <w:color w:val="000000" w:themeColor="text1"/>
          <w:sz w:val="24"/>
          <w:szCs w:val="24"/>
        </w:rPr>
      </w:pPr>
      <w:r w:rsidRPr="006F60A8">
        <w:rPr>
          <w:rFonts w:cstheme="minorHAnsi"/>
          <w:b/>
          <w:color w:val="000000" w:themeColor="text1"/>
          <w:sz w:val="24"/>
          <w:szCs w:val="24"/>
          <w:u w:val="single"/>
        </w:rPr>
        <w:t xml:space="preserve"> Contribuciones empresariales y Aportaciones  del contribuyente a dichos planes </w:t>
      </w:r>
    </w:p>
    <w:p w:rsidR="00F840FD" w:rsidRPr="006F60A8" w:rsidRDefault="00F840FD" w:rsidP="00F840FD">
      <w:pPr>
        <w:pStyle w:val="Prrafodelista"/>
        <w:numPr>
          <w:ilvl w:val="2"/>
          <w:numId w:val="3"/>
        </w:numPr>
        <w:rPr>
          <w:rFonts w:cstheme="minorHAnsi"/>
          <w:color w:val="000000" w:themeColor="text1"/>
          <w:sz w:val="24"/>
          <w:szCs w:val="24"/>
        </w:rPr>
      </w:pPr>
      <w:r w:rsidRPr="006F60A8">
        <w:rPr>
          <w:rFonts w:cstheme="minorHAnsi"/>
          <w:color w:val="000000" w:themeColor="text1"/>
          <w:sz w:val="24"/>
          <w:szCs w:val="24"/>
        </w:rPr>
        <w:t>8.000 realizado  por la empresa</w:t>
      </w:r>
    </w:p>
    <w:p w:rsidR="00F840FD" w:rsidRPr="006F60A8" w:rsidRDefault="00F840FD" w:rsidP="00F840FD">
      <w:pPr>
        <w:pStyle w:val="Prrafodelista"/>
        <w:numPr>
          <w:ilvl w:val="2"/>
          <w:numId w:val="3"/>
        </w:numPr>
        <w:rPr>
          <w:rFonts w:cstheme="minorHAnsi"/>
          <w:color w:val="000000" w:themeColor="text1"/>
          <w:sz w:val="24"/>
          <w:szCs w:val="24"/>
        </w:rPr>
      </w:pPr>
      <w:r w:rsidRPr="006F60A8">
        <w:rPr>
          <w:rFonts w:cstheme="minorHAnsi"/>
          <w:color w:val="000000" w:themeColor="text1"/>
          <w:sz w:val="24"/>
          <w:szCs w:val="24"/>
        </w:rPr>
        <w:t>los 1.250 aportados por el contribuyente</w:t>
      </w:r>
    </w:p>
    <w:p w:rsidR="00F840FD" w:rsidRPr="006F60A8" w:rsidRDefault="00F840FD" w:rsidP="00F840FD">
      <w:pPr>
        <w:pStyle w:val="Prrafodelista"/>
        <w:ind w:left="2520"/>
        <w:rPr>
          <w:rFonts w:cstheme="minorHAnsi"/>
          <w:color w:val="000000" w:themeColor="text1"/>
          <w:sz w:val="24"/>
          <w:szCs w:val="24"/>
        </w:rPr>
      </w:pPr>
      <w:r w:rsidRPr="006F60A8">
        <w:rPr>
          <w:rFonts w:cstheme="minorHAnsi"/>
          <w:color w:val="000000" w:themeColor="text1"/>
          <w:sz w:val="24"/>
          <w:szCs w:val="24"/>
        </w:rPr>
        <w:t>_________________</w:t>
      </w:r>
    </w:p>
    <w:p w:rsidR="00F840FD" w:rsidRPr="006F60A8" w:rsidRDefault="00F840FD" w:rsidP="00F840FD">
      <w:pPr>
        <w:pStyle w:val="Prrafodelista"/>
        <w:ind w:left="2520"/>
        <w:rPr>
          <w:rFonts w:cstheme="minorHAnsi"/>
          <w:color w:val="000000" w:themeColor="text1"/>
          <w:sz w:val="24"/>
          <w:szCs w:val="24"/>
        </w:rPr>
      </w:pPr>
      <w:proofErr w:type="gramStart"/>
      <w:r w:rsidRPr="006F60A8">
        <w:rPr>
          <w:rFonts w:cstheme="minorHAnsi"/>
          <w:color w:val="000000" w:themeColor="text1"/>
          <w:sz w:val="24"/>
          <w:szCs w:val="24"/>
        </w:rPr>
        <w:t>Total …</w:t>
      </w:r>
      <w:proofErr w:type="gramEnd"/>
      <w:r w:rsidRPr="006F60A8">
        <w:rPr>
          <w:rFonts w:cstheme="minorHAnsi"/>
          <w:color w:val="000000" w:themeColor="text1"/>
          <w:sz w:val="24"/>
          <w:szCs w:val="24"/>
        </w:rPr>
        <w:t>………9.250</w:t>
      </w:r>
    </w:p>
    <w:p w:rsidR="00F840FD" w:rsidRPr="006F60A8" w:rsidRDefault="00F840FD" w:rsidP="00F840FD">
      <w:pPr>
        <w:rPr>
          <w:rFonts w:cstheme="minorHAnsi"/>
          <w:color w:val="000000" w:themeColor="text1"/>
          <w:sz w:val="24"/>
          <w:szCs w:val="24"/>
        </w:rPr>
      </w:pPr>
      <w:r w:rsidRPr="006F60A8">
        <w:rPr>
          <w:rFonts w:cstheme="minorHAnsi"/>
          <w:color w:val="000000" w:themeColor="text1"/>
          <w:sz w:val="24"/>
          <w:szCs w:val="24"/>
        </w:rPr>
        <w:t>Límite general: 1.500 , además se les aplica un incremento del límite de 8.500 tanto a la aportación empresarial   de 8.000  como  a la aportación del contribuyente de 1.250 a dicho plan en su totalidad ,  puesto que al ser la aportación  empresarial superior a 1.500 la aportación del trabajador que  le corresponde beneficiarse de dicho incremento es la resultante de aplicar a la contribución de la empresa el coeficiente multiplicador de 1 por tanto 8.000x1=8.000 siendo inferior a los 1.250 aportados por éste.  Tenemos que los 9.250, podrán reducirse en su totalidad no superar el límite incrementado de 10.000 (1.500+8.500)</w:t>
      </w:r>
    </w:p>
    <w:p w:rsidR="00F840FD" w:rsidRPr="006F60A8" w:rsidRDefault="00F840FD" w:rsidP="00F840FD">
      <w:pPr>
        <w:rPr>
          <w:rFonts w:cstheme="minorHAnsi"/>
          <w:color w:val="000000" w:themeColor="text1"/>
          <w:sz w:val="24"/>
          <w:szCs w:val="24"/>
        </w:rPr>
      </w:pPr>
    </w:p>
    <w:p w:rsidR="00F840FD" w:rsidRPr="006F60A8" w:rsidRDefault="00F840FD" w:rsidP="00F840FD">
      <w:pPr>
        <w:pStyle w:val="Prrafodelista"/>
        <w:numPr>
          <w:ilvl w:val="0"/>
          <w:numId w:val="4"/>
        </w:numPr>
        <w:rPr>
          <w:rFonts w:cstheme="minorHAnsi"/>
          <w:color w:val="000000" w:themeColor="text1"/>
          <w:sz w:val="24"/>
          <w:szCs w:val="24"/>
        </w:rPr>
      </w:pPr>
      <w:r w:rsidRPr="006F60A8">
        <w:rPr>
          <w:rFonts w:cstheme="minorHAnsi"/>
          <w:color w:val="000000" w:themeColor="text1"/>
          <w:sz w:val="24"/>
          <w:szCs w:val="24"/>
        </w:rPr>
        <w:t>Seguros de dependencia satisfechos por la empresa:</w:t>
      </w:r>
    </w:p>
    <w:p w:rsidR="00F840FD" w:rsidRPr="006F60A8" w:rsidRDefault="00F840FD" w:rsidP="00F840FD">
      <w:pPr>
        <w:pStyle w:val="Prrafodelista"/>
        <w:numPr>
          <w:ilvl w:val="0"/>
          <w:numId w:val="3"/>
        </w:numPr>
        <w:rPr>
          <w:rFonts w:cstheme="minorHAnsi"/>
          <w:color w:val="000000" w:themeColor="text1"/>
          <w:sz w:val="24"/>
          <w:szCs w:val="24"/>
        </w:rPr>
      </w:pPr>
      <w:r w:rsidRPr="006F60A8">
        <w:rPr>
          <w:rFonts w:cstheme="minorHAnsi"/>
          <w:color w:val="1F497D" w:themeColor="text2"/>
          <w:sz w:val="24"/>
          <w:szCs w:val="24"/>
        </w:rPr>
        <w:t>5.000</w:t>
      </w:r>
      <w:r w:rsidRPr="006F60A8">
        <w:rPr>
          <w:rFonts w:cstheme="minorHAnsi"/>
          <w:color w:val="000000" w:themeColor="text1"/>
          <w:sz w:val="24"/>
          <w:szCs w:val="24"/>
        </w:rPr>
        <w:t>, aportaciones de la empresa  siendo dicha cuantía (5.000),  el límite para  aportaciones de seguros de dependencia realizados por la empresa, se puede por tanto aplicar en su totalidad.</w:t>
      </w:r>
    </w:p>
    <w:p w:rsidR="00F840FD" w:rsidRPr="006F60A8" w:rsidRDefault="00F840FD" w:rsidP="00F840FD">
      <w:pPr>
        <w:numPr>
          <w:ilvl w:val="0"/>
          <w:numId w:val="3"/>
        </w:numPr>
        <w:spacing w:before="100" w:beforeAutospacing="1" w:after="100" w:afterAutospacing="1" w:line="240" w:lineRule="auto"/>
        <w:rPr>
          <w:rFonts w:eastAsia="Times New Roman" w:cstheme="minorHAnsi"/>
          <w:sz w:val="24"/>
          <w:szCs w:val="24"/>
          <w:lang w:eastAsia="es-ES"/>
        </w:rPr>
      </w:pPr>
      <w:r w:rsidRPr="006F60A8">
        <w:rPr>
          <w:rFonts w:eastAsia="Times New Roman" w:cstheme="minorHAnsi"/>
          <w:b/>
          <w:bCs/>
          <w:sz w:val="24"/>
          <w:szCs w:val="24"/>
          <w:lang w:eastAsia="es-ES"/>
        </w:rPr>
        <w:lastRenderedPageBreak/>
        <w:t>Determinación del límite máximo conjunto para las reducciones</w:t>
      </w:r>
      <w:r w:rsidRPr="006F60A8">
        <w:rPr>
          <w:rFonts w:eastAsia="Times New Roman" w:cstheme="minorHAnsi"/>
          <w:sz w:val="24"/>
          <w:szCs w:val="24"/>
          <w:lang w:eastAsia="es-ES"/>
        </w:rPr>
        <w:t>:</w:t>
      </w:r>
    </w:p>
    <w:p w:rsidR="00F840FD" w:rsidRPr="006F60A8" w:rsidRDefault="00F840FD" w:rsidP="00F840FD">
      <w:pPr>
        <w:spacing w:before="100" w:beforeAutospacing="1" w:after="100" w:afterAutospacing="1" w:line="240" w:lineRule="auto"/>
        <w:ind w:left="720" w:firstLine="284"/>
        <w:rPr>
          <w:rFonts w:eastAsia="Times New Roman" w:cstheme="minorHAnsi"/>
          <w:sz w:val="24"/>
          <w:szCs w:val="24"/>
          <w:lang w:eastAsia="es-ES"/>
        </w:rPr>
      </w:pPr>
      <w:r w:rsidRPr="006F60A8">
        <w:rPr>
          <w:rFonts w:eastAsia="Times New Roman" w:cstheme="minorHAnsi"/>
          <w:sz w:val="24"/>
          <w:szCs w:val="24"/>
          <w:lang w:eastAsia="es-ES"/>
        </w:rPr>
        <w:t>Como límite máximo conjunto para las reducciones se aplica la menor de las siguientes cantidades:</w:t>
      </w:r>
    </w:p>
    <w:p w:rsidR="00F840FD" w:rsidRPr="006F60A8" w:rsidRDefault="00F840FD" w:rsidP="00F840FD">
      <w:pPr>
        <w:pStyle w:val="Prrafodelista"/>
        <w:numPr>
          <w:ilvl w:val="1"/>
          <w:numId w:val="3"/>
        </w:numPr>
        <w:spacing w:before="100" w:beforeAutospacing="1" w:after="100" w:afterAutospacing="1" w:line="240" w:lineRule="auto"/>
        <w:rPr>
          <w:rFonts w:eastAsia="Times New Roman" w:cstheme="minorHAnsi"/>
          <w:sz w:val="24"/>
          <w:szCs w:val="24"/>
          <w:lang w:eastAsia="es-ES"/>
        </w:rPr>
      </w:pPr>
      <w:r w:rsidRPr="006F60A8">
        <w:rPr>
          <w:rFonts w:eastAsia="Times New Roman" w:cstheme="minorHAnsi"/>
          <w:sz w:val="24"/>
          <w:szCs w:val="24"/>
          <w:lang w:eastAsia="es-ES"/>
        </w:rPr>
        <w:t>30%</w:t>
      </w:r>
      <w:r w:rsidRPr="006F60A8">
        <w:rPr>
          <w:rFonts w:cstheme="minorHAnsi"/>
          <w:sz w:val="24"/>
          <w:szCs w:val="24"/>
        </w:rPr>
        <w:t xml:space="preserve"> de la suma de los rendimientos netos del trabajo y de actividades económicas percibidos individualmente en el ejercicio: en este caso 60.000x0,3=18.000</w:t>
      </w:r>
    </w:p>
    <w:p w:rsidR="00F840FD" w:rsidRPr="006F60A8" w:rsidRDefault="00F840FD" w:rsidP="00F840FD">
      <w:pPr>
        <w:numPr>
          <w:ilvl w:val="1"/>
          <w:numId w:val="1"/>
        </w:numPr>
        <w:spacing w:before="100" w:beforeAutospacing="1" w:after="100" w:afterAutospacing="1" w:line="240" w:lineRule="auto"/>
        <w:ind w:left="1440" w:firstLine="284"/>
        <w:rPr>
          <w:rFonts w:eastAsia="Times New Roman" w:cstheme="minorHAnsi"/>
          <w:color w:val="1F497D" w:themeColor="text2"/>
          <w:sz w:val="24"/>
          <w:szCs w:val="24"/>
          <w:lang w:eastAsia="es-ES"/>
        </w:rPr>
      </w:pPr>
      <w:r w:rsidRPr="006F60A8">
        <w:rPr>
          <w:rFonts w:eastAsia="Times New Roman" w:cstheme="minorHAnsi"/>
          <w:b/>
          <w:bCs/>
          <w:sz w:val="24"/>
          <w:szCs w:val="24"/>
          <w:lang w:eastAsia="es-ES"/>
        </w:rPr>
        <w:t xml:space="preserve">Límite de aportaciones y contribuciones </w:t>
      </w:r>
      <w:r w:rsidRPr="006F60A8">
        <w:rPr>
          <w:rFonts w:eastAsia="Times New Roman" w:cstheme="minorHAnsi"/>
          <w:sz w:val="24"/>
          <w:szCs w:val="24"/>
          <w:lang w:eastAsia="es-ES"/>
        </w:rPr>
        <w:t xml:space="preserve">10.000 euros por aportaciones y contribuciones + 5.000 euros por seguros colectivos de dependencia satisfechas por la empresa= </w:t>
      </w:r>
      <w:r w:rsidRPr="006F60A8">
        <w:rPr>
          <w:rFonts w:eastAsia="Times New Roman" w:cstheme="minorHAnsi"/>
          <w:color w:val="1F497D" w:themeColor="text2"/>
          <w:sz w:val="24"/>
          <w:szCs w:val="24"/>
          <w:lang w:eastAsia="es-ES"/>
        </w:rPr>
        <w:t>15.000</w:t>
      </w:r>
    </w:p>
    <w:p w:rsidR="00F840FD" w:rsidRPr="006F60A8" w:rsidRDefault="00F840FD" w:rsidP="00F840FD">
      <w:pPr>
        <w:pStyle w:val="Prrafodelista"/>
        <w:spacing w:before="100" w:beforeAutospacing="1" w:after="100" w:afterAutospacing="1" w:line="240" w:lineRule="auto"/>
        <w:ind w:left="0" w:firstLine="284"/>
        <w:rPr>
          <w:rFonts w:cstheme="minorHAnsi"/>
          <w:color w:val="000000" w:themeColor="text1"/>
          <w:sz w:val="24"/>
          <w:szCs w:val="24"/>
        </w:rPr>
      </w:pPr>
      <w:r w:rsidRPr="006F60A8">
        <w:rPr>
          <w:rFonts w:cstheme="minorHAnsi"/>
          <w:color w:val="000000" w:themeColor="text1"/>
          <w:sz w:val="24"/>
          <w:szCs w:val="24"/>
        </w:rPr>
        <w:t>Por tanto el límite general que se podrá aplicar de acuerdo con el art  51 será de 15.000, pudiéndose aplicar la reducir por la totalidad de las aportaciones realizadas al no exceder dicho límite, 9.250 (contribuciones y aportaciones del trabajador) +5.000 (seguros de dependencia)= 14.250</w:t>
      </w:r>
    </w:p>
    <w:p w:rsidR="00F840FD" w:rsidRPr="006F60A8" w:rsidRDefault="00F840FD" w:rsidP="00F840FD">
      <w:pPr>
        <w:pStyle w:val="Prrafodelista"/>
        <w:numPr>
          <w:ilvl w:val="0"/>
          <w:numId w:val="2"/>
        </w:numPr>
        <w:spacing w:before="100" w:beforeAutospacing="1" w:after="100" w:afterAutospacing="1" w:line="240" w:lineRule="auto"/>
        <w:rPr>
          <w:rFonts w:cstheme="minorHAnsi"/>
          <w:color w:val="000000" w:themeColor="text1"/>
          <w:sz w:val="24"/>
          <w:szCs w:val="24"/>
        </w:rPr>
      </w:pPr>
      <w:r w:rsidRPr="006F60A8">
        <w:rPr>
          <w:rFonts w:cstheme="minorHAnsi"/>
          <w:color w:val="000000" w:themeColor="text1"/>
          <w:sz w:val="24"/>
          <w:szCs w:val="24"/>
        </w:rPr>
        <w:t>Reducción por aportaciones  a planes de pensiones del cónyuge.</w:t>
      </w:r>
      <w:r w:rsidRPr="006F60A8">
        <w:rPr>
          <w:rFonts w:cstheme="minorHAnsi"/>
          <w:sz w:val="24"/>
          <w:szCs w:val="24"/>
        </w:rPr>
        <w:t xml:space="preserve">  Se ha efectuado una aportación por importe de 2.500</w:t>
      </w:r>
    </w:p>
    <w:p w:rsidR="00F840FD" w:rsidRPr="006F60A8" w:rsidRDefault="00F840FD" w:rsidP="00F840FD">
      <w:pPr>
        <w:spacing w:before="100" w:beforeAutospacing="1" w:after="100" w:afterAutospacing="1" w:line="240" w:lineRule="auto"/>
        <w:rPr>
          <w:rFonts w:cstheme="minorHAnsi"/>
          <w:color w:val="000000" w:themeColor="text1"/>
          <w:sz w:val="24"/>
          <w:szCs w:val="24"/>
        </w:rPr>
      </w:pPr>
      <w:r w:rsidRPr="006F60A8">
        <w:rPr>
          <w:rFonts w:cstheme="minorHAnsi"/>
          <w:color w:val="000000" w:themeColor="text1"/>
          <w:sz w:val="24"/>
          <w:szCs w:val="24"/>
        </w:rPr>
        <w:t xml:space="preserve">Como los rendimientos netos por rendimientos de trabajo y actividades económicas  del cónyuge  son inferior a 8.000, se podrá aplicar la reducción las aportaciones efectuadas a los planes de éstas por con el </w:t>
      </w:r>
      <w:r w:rsidRPr="006F60A8">
        <w:rPr>
          <w:rFonts w:cstheme="minorHAnsi"/>
          <w:b/>
          <w:color w:val="000000" w:themeColor="text1"/>
          <w:sz w:val="24"/>
          <w:szCs w:val="24"/>
          <w:u w:val="single"/>
        </w:rPr>
        <w:t>límite de 1.000</w:t>
      </w:r>
      <w:r w:rsidRPr="006F60A8">
        <w:rPr>
          <w:rFonts w:cstheme="minorHAnsi"/>
          <w:color w:val="000000" w:themeColor="text1"/>
          <w:sz w:val="24"/>
          <w:szCs w:val="24"/>
        </w:rPr>
        <w:t xml:space="preserve"> por tanto el contribuyente, podrá aplicar una reducción total por éstas de 1.000. Los 1.500  restantes se los podrá aplicar el cónyuge con los límites anteriormente citados del art 52.1 para las contribuciones y aportaciones de sistema de previsión en este caso será el menor de:</w:t>
      </w:r>
    </w:p>
    <w:p w:rsidR="00F840FD" w:rsidRPr="006F60A8" w:rsidRDefault="00F840FD" w:rsidP="00F840FD">
      <w:pPr>
        <w:pStyle w:val="Prrafodelista"/>
        <w:numPr>
          <w:ilvl w:val="0"/>
          <w:numId w:val="3"/>
        </w:numPr>
        <w:spacing w:before="100" w:beforeAutospacing="1" w:after="100" w:afterAutospacing="1" w:line="240" w:lineRule="auto"/>
        <w:rPr>
          <w:rFonts w:cstheme="minorHAnsi"/>
          <w:color w:val="000000" w:themeColor="text1"/>
          <w:sz w:val="24"/>
          <w:szCs w:val="24"/>
        </w:rPr>
      </w:pPr>
      <w:r w:rsidRPr="006F60A8">
        <w:rPr>
          <w:rFonts w:cstheme="minorHAnsi"/>
          <w:color w:val="000000" w:themeColor="text1"/>
          <w:sz w:val="24"/>
          <w:szCs w:val="24"/>
        </w:rPr>
        <w:t>30%x 6.500=1.950</w:t>
      </w:r>
    </w:p>
    <w:p w:rsidR="00F840FD" w:rsidRPr="006F60A8" w:rsidRDefault="00F840FD" w:rsidP="00F840FD">
      <w:pPr>
        <w:pStyle w:val="Prrafodelista"/>
        <w:numPr>
          <w:ilvl w:val="0"/>
          <w:numId w:val="3"/>
        </w:numPr>
        <w:spacing w:before="100" w:beforeAutospacing="1" w:after="100" w:afterAutospacing="1" w:line="240" w:lineRule="auto"/>
        <w:rPr>
          <w:rFonts w:cstheme="minorHAnsi"/>
          <w:color w:val="000000" w:themeColor="text1"/>
          <w:sz w:val="24"/>
          <w:szCs w:val="24"/>
        </w:rPr>
      </w:pPr>
      <w:r w:rsidRPr="006F60A8">
        <w:rPr>
          <w:rFonts w:cstheme="minorHAnsi"/>
          <w:color w:val="000000" w:themeColor="text1"/>
          <w:sz w:val="24"/>
          <w:szCs w:val="24"/>
        </w:rPr>
        <w:t>1.500</w:t>
      </w:r>
    </w:p>
    <w:p w:rsidR="00F840FD" w:rsidRPr="006F60A8" w:rsidRDefault="00F840FD" w:rsidP="00F840FD">
      <w:pPr>
        <w:spacing w:before="100" w:beforeAutospacing="1" w:after="100" w:afterAutospacing="1" w:line="240" w:lineRule="auto"/>
        <w:ind w:left="720"/>
        <w:rPr>
          <w:rFonts w:cstheme="minorHAnsi"/>
          <w:color w:val="000000" w:themeColor="text1"/>
          <w:sz w:val="24"/>
          <w:szCs w:val="24"/>
        </w:rPr>
      </w:pPr>
      <w:r w:rsidRPr="006F60A8">
        <w:rPr>
          <w:rFonts w:cstheme="minorHAnsi"/>
          <w:color w:val="000000" w:themeColor="text1"/>
          <w:sz w:val="24"/>
          <w:szCs w:val="24"/>
        </w:rPr>
        <w:t>En este caso tomaríamos los 1.500 pudiendo deducirse el cónyuge los 1.500 restantes en su totalidad. (también podría no contribuirse nada el contribuyen XXX y que la reducción se aplicará en su totalidad el cónyuge con los límites generales anteriormente citado pero en este caso la reducción máxima sería de 1.500 quedando dicho exceso pendiente para los cinco ejercicios siguientes de acuerdo con los mismos límites). Sin que en ningún caso pueda exceder tanto la reducción del contribuyente como la del cónyuge del importe total de  la aportación realizada en este caso 2.500</w:t>
      </w:r>
    </w:p>
    <w:p w:rsidR="00F840FD" w:rsidRPr="006F60A8" w:rsidRDefault="00F840FD" w:rsidP="00F840FD">
      <w:pPr>
        <w:spacing w:before="100" w:beforeAutospacing="1" w:after="100" w:afterAutospacing="1" w:line="240" w:lineRule="auto"/>
        <w:ind w:left="720"/>
        <w:rPr>
          <w:rFonts w:cstheme="minorHAnsi"/>
          <w:color w:val="000000" w:themeColor="text1"/>
          <w:sz w:val="24"/>
          <w:szCs w:val="24"/>
        </w:rPr>
      </w:pPr>
      <w:r w:rsidRPr="006F60A8">
        <w:rPr>
          <w:rFonts w:cstheme="minorHAnsi"/>
          <w:color w:val="000000" w:themeColor="text1"/>
          <w:sz w:val="24"/>
          <w:szCs w:val="24"/>
        </w:rPr>
        <w:t xml:space="preserve">La reducciones total de XXX sobre la base imponible sería de: 9.250    (por aportaciones y contribuciones empresariales)+ 5.000 (seguros de </w:t>
      </w:r>
      <w:proofErr w:type="spellStart"/>
      <w:r w:rsidRPr="006F60A8">
        <w:rPr>
          <w:rFonts w:cstheme="minorHAnsi"/>
          <w:color w:val="000000" w:themeColor="text1"/>
          <w:sz w:val="24"/>
          <w:szCs w:val="24"/>
        </w:rPr>
        <w:t>depencia</w:t>
      </w:r>
      <w:proofErr w:type="spellEnd"/>
      <w:r w:rsidRPr="006F60A8">
        <w:rPr>
          <w:rFonts w:cstheme="minorHAnsi"/>
          <w:color w:val="000000" w:themeColor="text1"/>
          <w:sz w:val="24"/>
          <w:szCs w:val="24"/>
        </w:rPr>
        <w:t>)+1.000 (por aportaciones a sistemas de previsión del cónyuge)=15.250</w:t>
      </w:r>
    </w:p>
    <w:p w:rsidR="00F840FD" w:rsidRPr="006F60A8" w:rsidRDefault="00F840FD" w:rsidP="00F840FD">
      <w:pPr>
        <w:rPr>
          <w:rFonts w:cstheme="minorHAnsi"/>
          <w:sz w:val="24"/>
          <w:szCs w:val="24"/>
        </w:rPr>
      </w:pPr>
    </w:p>
    <w:p w:rsidR="00F840FD" w:rsidRPr="006F60A8" w:rsidRDefault="00F840FD" w:rsidP="00F840FD">
      <w:pPr>
        <w:ind w:firstLine="284"/>
        <w:rPr>
          <w:rFonts w:cstheme="minorHAnsi"/>
          <w:sz w:val="24"/>
          <w:szCs w:val="24"/>
        </w:rPr>
      </w:pPr>
      <w:r w:rsidRPr="006F60A8">
        <w:rPr>
          <w:rFonts w:cstheme="minorHAnsi"/>
          <w:sz w:val="24"/>
          <w:szCs w:val="24"/>
        </w:rPr>
        <w:t>b. ¿Y si tuviera un exceso pendiente de reducir procedente del ejercicio 2018 por importe de 2.000 euros?</w:t>
      </w:r>
    </w:p>
    <w:p w:rsidR="00F840FD" w:rsidRPr="006F60A8" w:rsidRDefault="00F840FD" w:rsidP="00F840FD">
      <w:pPr>
        <w:ind w:firstLine="284"/>
        <w:rPr>
          <w:rFonts w:cstheme="minorHAnsi"/>
          <w:sz w:val="24"/>
          <w:szCs w:val="24"/>
        </w:rPr>
      </w:pPr>
      <w:r w:rsidRPr="006F60A8">
        <w:rPr>
          <w:rFonts w:cstheme="minorHAnsi"/>
          <w:sz w:val="24"/>
          <w:szCs w:val="24"/>
        </w:rPr>
        <w:lastRenderedPageBreak/>
        <w:t>En este caso para aplicar el límite sobre las contribuciones y aportaciones a sistemas de previsión social, deberá aplicar primero el exceso, teniendo como límites el siguiente:</w:t>
      </w:r>
    </w:p>
    <w:p w:rsidR="00F840FD" w:rsidRPr="006F60A8" w:rsidRDefault="00F840FD" w:rsidP="00F840FD">
      <w:pPr>
        <w:pStyle w:val="Prrafodelista"/>
        <w:numPr>
          <w:ilvl w:val="3"/>
          <w:numId w:val="1"/>
        </w:numPr>
        <w:rPr>
          <w:rFonts w:cstheme="minorHAnsi"/>
          <w:sz w:val="24"/>
          <w:szCs w:val="24"/>
        </w:rPr>
      </w:pPr>
      <w:r w:rsidRPr="006F60A8">
        <w:rPr>
          <w:rFonts w:cstheme="minorHAnsi"/>
          <w:sz w:val="24"/>
          <w:szCs w:val="24"/>
        </w:rPr>
        <w:t>60.000x0,3=18.000</w:t>
      </w:r>
    </w:p>
    <w:p w:rsidR="00F840FD" w:rsidRPr="006F60A8" w:rsidRDefault="00F840FD" w:rsidP="00F840FD">
      <w:pPr>
        <w:pStyle w:val="Prrafodelista"/>
        <w:numPr>
          <w:ilvl w:val="3"/>
          <w:numId w:val="1"/>
        </w:numPr>
        <w:rPr>
          <w:rFonts w:cstheme="minorHAnsi"/>
          <w:sz w:val="24"/>
          <w:szCs w:val="24"/>
        </w:rPr>
      </w:pPr>
      <w:r w:rsidRPr="006F60A8">
        <w:rPr>
          <w:rFonts w:cstheme="minorHAnsi"/>
          <w:sz w:val="24"/>
          <w:szCs w:val="24"/>
        </w:rPr>
        <w:t>10.000 (1.500+8.500)+5.000=15.000</w:t>
      </w:r>
    </w:p>
    <w:p w:rsidR="00F840FD" w:rsidRPr="006F60A8" w:rsidRDefault="00F840FD" w:rsidP="00F840FD">
      <w:pPr>
        <w:ind w:firstLine="284"/>
        <w:rPr>
          <w:rFonts w:cstheme="minorHAnsi"/>
          <w:sz w:val="24"/>
          <w:szCs w:val="24"/>
        </w:rPr>
      </w:pPr>
      <w:r w:rsidRPr="006F60A8">
        <w:rPr>
          <w:rFonts w:cstheme="minorHAnsi"/>
          <w:sz w:val="24"/>
          <w:szCs w:val="24"/>
        </w:rPr>
        <w:t xml:space="preserve">Por tanto el límite sería de 15.000 y  mientras que las cantidades totales a reducir serán </w:t>
      </w:r>
      <w:proofErr w:type="gramStart"/>
      <w:r w:rsidRPr="006F60A8">
        <w:rPr>
          <w:rFonts w:cstheme="minorHAnsi"/>
          <w:sz w:val="24"/>
          <w:szCs w:val="24"/>
        </w:rPr>
        <w:t xml:space="preserve">de </w:t>
      </w:r>
      <w:r w:rsidRPr="006F60A8">
        <w:rPr>
          <w:rFonts w:cstheme="minorHAnsi"/>
          <w:color w:val="000000" w:themeColor="text1"/>
          <w:sz w:val="24"/>
          <w:szCs w:val="24"/>
        </w:rPr>
        <w:t>,</w:t>
      </w:r>
      <w:proofErr w:type="gramEnd"/>
      <w:r w:rsidRPr="006F60A8">
        <w:rPr>
          <w:rFonts w:cstheme="minorHAnsi"/>
          <w:color w:val="000000" w:themeColor="text1"/>
          <w:sz w:val="24"/>
          <w:szCs w:val="24"/>
        </w:rPr>
        <w:t xml:space="preserve"> 2.000 (excesos de años anteriores) +9.250 (contribuciones y aportaciones del trabajador a sistemas de previsión social) +5.000 (seguros de dependencia) que </w:t>
      </w:r>
      <w:r w:rsidRPr="006F60A8">
        <w:rPr>
          <w:rFonts w:cstheme="minorHAnsi"/>
          <w:sz w:val="24"/>
          <w:szCs w:val="24"/>
        </w:rPr>
        <w:t xml:space="preserve"> aplicaremos de la siguiente reducción=:</w:t>
      </w:r>
    </w:p>
    <w:p w:rsidR="00F840FD" w:rsidRPr="006F60A8" w:rsidRDefault="00F840FD" w:rsidP="00F840FD">
      <w:pPr>
        <w:pStyle w:val="Prrafodelista"/>
        <w:numPr>
          <w:ilvl w:val="0"/>
          <w:numId w:val="3"/>
        </w:numPr>
        <w:rPr>
          <w:rFonts w:cstheme="minorHAnsi"/>
          <w:sz w:val="24"/>
          <w:szCs w:val="24"/>
        </w:rPr>
      </w:pPr>
      <w:r w:rsidRPr="006F60A8">
        <w:rPr>
          <w:rFonts w:cstheme="minorHAnsi"/>
          <w:sz w:val="24"/>
          <w:szCs w:val="24"/>
        </w:rPr>
        <w:t>En primer lugar el exceso de años anteriores: 2.000, quedando un límite  general  para aportaciones  a sistemas de previsión social de 10.000-2.000=8.000</w:t>
      </w:r>
    </w:p>
    <w:p w:rsidR="00F840FD" w:rsidRPr="006F60A8" w:rsidRDefault="00F840FD" w:rsidP="00F840FD">
      <w:pPr>
        <w:pStyle w:val="Prrafodelista"/>
        <w:numPr>
          <w:ilvl w:val="0"/>
          <w:numId w:val="3"/>
        </w:numPr>
        <w:rPr>
          <w:rFonts w:cstheme="minorHAnsi"/>
          <w:sz w:val="24"/>
          <w:szCs w:val="24"/>
        </w:rPr>
      </w:pPr>
      <w:r w:rsidRPr="006F60A8">
        <w:rPr>
          <w:rFonts w:cstheme="minorHAnsi"/>
          <w:sz w:val="24"/>
          <w:szCs w:val="24"/>
        </w:rPr>
        <w:t>En segundo lugar aportaciones a sistemas de aportaciones y contribuciones de la empresa  y del trabajador de previsión social sólo pudiéndose aplicar las  8.000 restantes, quedando pendiente de aplicar un importe de 1.250</w:t>
      </w:r>
    </w:p>
    <w:p w:rsidR="00F840FD" w:rsidRPr="006F60A8" w:rsidRDefault="00F840FD" w:rsidP="00F840FD">
      <w:pPr>
        <w:pStyle w:val="Prrafodelista"/>
        <w:numPr>
          <w:ilvl w:val="0"/>
          <w:numId w:val="3"/>
        </w:numPr>
        <w:pBdr>
          <w:bottom w:val="single" w:sz="12" w:space="1" w:color="auto"/>
        </w:pBdr>
        <w:rPr>
          <w:rFonts w:cstheme="minorHAnsi"/>
          <w:sz w:val="24"/>
          <w:szCs w:val="24"/>
        </w:rPr>
      </w:pPr>
      <w:r w:rsidRPr="006F60A8">
        <w:rPr>
          <w:rFonts w:cstheme="minorHAnsi"/>
          <w:sz w:val="24"/>
          <w:szCs w:val="24"/>
        </w:rPr>
        <w:t xml:space="preserve">Y por último los 5.000 correspondientes a seguros de dependencia, que tienen un límite específico </w:t>
      </w:r>
    </w:p>
    <w:p w:rsidR="00F840FD" w:rsidRPr="006F60A8" w:rsidRDefault="00F840FD" w:rsidP="00F840FD">
      <w:pPr>
        <w:pStyle w:val="Prrafodelista"/>
        <w:ind w:left="1080"/>
        <w:rPr>
          <w:rFonts w:cstheme="minorHAnsi"/>
          <w:sz w:val="24"/>
          <w:szCs w:val="24"/>
        </w:rPr>
      </w:pPr>
      <w:r w:rsidRPr="006F60A8">
        <w:rPr>
          <w:rFonts w:cstheme="minorHAnsi"/>
          <w:sz w:val="24"/>
          <w:szCs w:val="24"/>
        </w:rPr>
        <w:t>Total…………….15.000</w:t>
      </w:r>
    </w:p>
    <w:p w:rsidR="00F840FD" w:rsidRPr="006F60A8" w:rsidRDefault="00F840FD" w:rsidP="00F840FD">
      <w:pPr>
        <w:ind w:left="720"/>
        <w:rPr>
          <w:rFonts w:cstheme="minorHAnsi"/>
          <w:sz w:val="24"/>
          <w:szCs w:val="24"/>
        </w:rPr>
      </w:pPr>
      <w:r w:rsidRPr="006F60A8">
        <w:rPr>
          <w:rFonts w:cstheme="minorHAnsi"/>
          <w:sz w:val="24"/>
          <w:szCs w:val="24"/>
        </w:rPr>
        <w:t xml:space="preserve"> Los 1.250  que no se ha podido reducir, se podrán reducir en los años siguientes con los mismos límites.</w:t>
      </w:r>
    </w:p>
    <w:p w:rsidR="00F840FD" w:rsidRPr="006F60A8" w:rsidRDefault="00F840FD" w:rsidP="00F840FD">
      <w:pPr>
        <w:ind w:left="720"/>
        <w:rPr>
          <w:rFonts w:cstheme="minorHAnsi"/>
          <w:sz w:val="24"/>
          <w:szCs w:val="24"/>
        </w:rPr>
      </w:pPr>
      <w:r w:rsidRPr="006F60A8">
        <w:rPr>
          <w:rFonts w:cstheme="minorHAnsi"/>
          <w:sz w:val="24"/>
          <w:szCs w:val="24"/>
        </w:rPr>
        <w:t>Así mismo igualmente podrá reducirse 1.000 por las aportaciones al sistema de previsión del cónyuge.</w:t>
      </w:r>
    </w:p>
    <w:p w:rsidR="00F840FD" w:rsidRPr="006F60A8" w:rsidRDefault="00F840FD" w:rsidP="00F840FD">
      <w:pPr>
        <w:ind w:firstLine="284"/>
        <w:rPr>
          <w:rFonts w:cstheme="minorHAnsi"/>
          <w:sz w:val="24"/>
          <w:szCs w:val="24"/>
        </w:rPr>
      </w:pPr>
    </w:p>
    <w:p w:rsidR="00F840FD" w:rsidRPr="006F60A8" w:rsidRDefault="00F840FD" w:rsidP="00F840FD">
      <w:pPr>
        <w:pStyle w:val="Prrafodelista"/>
        <w:numPr>
          <w:ilvl w:val="1"/>
          <w:numId w:val="1"/>
        </w:numPr>
        <w:rPr>
          <w:rFonts w:cstheme="minorHAnsi"/>
          <w:sz w:val="24"/>
          <w:szCs w:val="24"/>
        </w:rPr>
      </w:pPr>
      <w:r w:rsidRPr="006F60A8">
        <w:rPr>
          <w:rFonts w:cstheme="minorHAnsi"/>
          <w:sz w:val="24"/>
          <w:szCs w:val="24"/>
        </w:rPr>
        <w:t>¿Cuál sería el importe total aplicable si el rendimiento neto del trabajo ascendiera a 30.500 euros?</w:t>
      </w:r>
    </w:p>
    <w:p w:rsidR="00F840FD" w:rsidRPr="006F60A8" w:rsidRDefault="00F840FD" w:rsidP="00F840FD">
      <w:pPr>
        <w:pStyle w:val="Prrafodelista"/>
        <w:rPr>
          <w:rFonts w:cstheme="minorHAnsi"/>
          <w:sz w:val="24"/>
          <w:szCs w:val="24"/>
        </w:rPr>
      </w:pPr>
      <w:r w:rsidRPr="006F60A8">
        <w:rPr>
          <w:rFonts w:cstheme="minorHAnsi"/>
          <w:sz w:val="24"/>
          <w:szCs w:val="24"/>
        </w:rPr>
        <w:t>En este caso el límite sería el menor de:</w:t>
      </w:r>
    </w:p>
    <w:p w:rsidR="00F840FD" w:rsidRPr="006F60A8" w:rsidRDefault="00F840FD" w:rsidP="00F840FD">
      <w:pPr>
        <w:pStyle w:val="Prrafodelista"/>
        <w:numPr>
          <w:ilvl w:val="3"/>
          <w:numId w:val="1"/>
        </w:numPr>
        <w:rPr>
          <w:rFonts w:cstheme="minorHAnsi"/>
          <w:sz w:val="24"/>
          <w:szCs w:val="24"/>
        </w:rPr>
      </w:pPr>
      <w:r w:rsidRPr="006F60A8">
        <w:rPr>
          <w:rFonts w:cstheme="minorHAnsi"/>
          <w:sz w:val="24"/>
          <w:szCs w:val="24"/>
        </w:rPr>
        <w:t>30.500 x0,3=9.150</w:t>
      </w:r>
    </w:p>
    <w:p w:rsidR="00F840FD" w:rsidRPr="006F60A8" w:rsidRDefault="00F840FD" w:rsidP="00F840FD">
      <w:pPr>
        <w:pStyle w:val="Prrafodelista"/>
        <w:numPr>
          <w:ilvl w:val="3"/>
          <w:numId w:val="1"/>
        </w:numPr>
        <w:rPr>
          <w:rFonts w:cstheme="minorHAnsi"/>
          <w:sz w:val="24"/>
          <w:szCs w:val="24"/>
        </w:rPr>
      </w:pPr>
      <w:r w:rsidRPr="006F60A8">
        <w:rPr>
          <w:rFonts w:cstheme="minorHAnsi"/>
          <w:sz w:val="24"/>
          <w:szCs w:val="24"/>
        </w:rPr>
        <w:t>10.000 (1.500+8.500)+5.000=15.000</w:t>
      </w:r>
    </w:p>
    <w:p w:rsidR="00F840FD" w:rsidRPr="006F60A8" w:rsidRDefault="00F840FD" w:rsidP="00F840FD">
      <w:pPr>
        <w:rPr>
          <w:rFonts w:cstheme="minorHAnsi"/>
          <w:sz w:val="24"/>
          <w:szCs w:val="24"/>
        </w:rPr>
      </w:pPr>
      <w:r w:rsidRPr="006F60A8">
        <w:rPr>
          <w:rFonts w:cstheme="minorHAnsi"/>
          <w:sz w:val="24"/>
          <w:szCs w:val="24"/>
        </w:rPr>
        <w:t>Por tanto el límite será de 9.150, pudiéndose repartir del siguiente modo:</w:t>
      </w:r>
    </w:p>
    <w:p w:rsidR="00F840FD" w:rsidRPr="006F60A8" w:rsidRDefault="00F840FD" w:rsidP="00F840FD">
      <w:pPr>
        <w:pStyle w:val="Prrafodelista"/>
        <w:numPr>
          <w:ilvl w:val="0"/>
          <w:numId w:val="3"/>
        </w:numPr>
        <w:rPr>
          <w:rFonts w:cstheme="minorHAnsi"/>
          <w:sz w:val="24"/>
          <w:szCs w:val="24"/>
        </w:rPr>
      </w:pPr>
      <w:r w:rsidRPr="006F60A8">
        <w:rPr>
          <w:rFonts w:cstheme="minorHAnsi"/>
          <w:sz w:val="24"/>
          <w:szCs w:val="24"/>
        </w:rPr>
        <w:t xml:space="preserve">9.150 por las aportaciones del sistema de aportación social+1.000 de las aportaciones realizadas al plan de pensiones del cónyuge, quedando pendiente de aplicación para los cinco ejercicios restantes, con los mismos límites </w:t>
      </w:r>
    </w:p>
    <w:p w:rsidR="00F840FD" w:rsidRPr="006F60A8" w:rsidRDefault="00F840FD" w:rsidP="00F840FD">
      <w:pPr>
        <w:pStyle w:val="Prrafodelista"/>
        <w:numPr>
          <w:ilvl w:val="1"/>
          <w:numId w:val="3"/>
        </w:numPr>
        <w:rPr>
          <w:rFonts w:cstheme="minorHAnsi"/>
          <w:sz w:val="24"/>
          <w:szCs w:val="24"/>
        </w:rPr>
      </w:pPr>
      <w:r w:rsidRPr="006F60A8">
        <w:rPr>
          <w:rFonts w:cstheme="minorHAnsi"/>
          <w:color w:val="000000" w:themeColor="text1"/>
          <w:sz w:val="24"/>
          <w:szCs w:val="24"/>
        </w:rPr>
        <w:t>9.250-9.150=100  (se aplicará en los ejercicios siguientes el límite incrementado de 10.000)</w:t>
      </w:r>
    </w:p>
    <w:p w:rsidR="00F840FD" w:rsidRPr="006F60A8" w:rsidRDefault="00F840FD" w:rsidP="00F840FD">
      <w:pPr>
        <w:pStyle w:val="Prrafodelista"/>
        <w:numPr>
          <w:ilvl w:val="1"/>
          <w:numId w:val="3"/>
        </w:numPr>
        <w:rPr>
          <w:rFonts w:cstheme="minorHAnsi"/>
          <w:sz w:val="24"/>
          <w:szCs w:val="24"/>
        </w:rPr>
      </w:pPr>
      <w:r w:rsidRPr="006F60A8">
        <w:rPr>
          <w:rFonts w:cstheme="minorHAnsi"/>
          <w:color w:val="000000" w:themeColor="text1"/>
          <w:sz w:val="24"/>
          <w:szCs w:val="24"/>
        </w:rPr>
        <w:t>5.000 correspondientes  al seguro de dependencia</w:t>
      </w:r>
    </w:p>
    <w:p w:rsidR="00F840FD" w:rsidRPr="006F60A8" w:rsidRDefault="00F840FD" w:rsidP="00F840FD">
      <w:pPr>
        <w:rPr>
          <w:rFonts w:cstheme="minorHAnsi"/>
          <w:sz w:val="24"/>
          <w:szCs w:val="24"/>
        </w:rPr>
      </w:pPr>
      <w:r w:rsidRPr="006F60A8">
        <w:rPr>
          <w:rFonts w:cstheme="minorHAnsi"/>
          <w:sz w:val="24"/>
          <w:szCs w:val="24"/>
        </w:rPr>
        <w:lastRenderedPageBreak/>
        <w:t>Podíamos haber elegido también aplicar en primer lugar los 5.000 del seguro de dependencia, pero al tener un límite propio creemos más beneficios aplicar las aportaciones al sistema de previsión social.</w:t>
      </w:r>
    </w:p>
    <w:p w:rsidR="007A4623" w:rsidRDefault="00165FB5"/>
    <w:sectPr w:rsidR="007A4623" w:rsidSect="002D6DE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154F"/>
    <w:multiLevelType w:val="multilevel"/>
    <w:tmpl w:val="41689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B74FD8"/>
    <w:multiLevelType w:val="hybridMultilevel"/>
    <w:tmpl w:val="E334F5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0997170"/>
    <w:multiLevelType w:val="hybridMultilevel"/>
    <w:tmpl w:val="A354495C"/>
    <w:lvl w:ilvl="0" w:tplc="9800B734">
      <w:start w:val="1"/>
      <w:numFmt w:val="bullet"/>
      <w:lvlText w:val="-"/>
      <w:lvlJc w:val="left"/>
      <w:pPr>
        <w:ind w:left="1080" w:hanging="360"/>
      </w:pPr>
      <w:rPr>
        <w:rFonts w:ascii="Times New Roman" w:eastAsia="Times New Roman" w:hAnsi="Times New Roman" w:cs="Times New Roman" w:hint="default"/>
      </w:rPr>
    </w:lvl>
    <w:lvl w:ilvl="1" w:tplc="D8D4B6B6">
      <w:start w:val="1"/>
      <w:numFmt w:val="lowerLetter"/>
      <w:lvlText w:val="%2)"/>
      <w:lvlJc w:val="left"/>
      <w:pPr>
        <w:ind w:left="1800" w:hanging="360"/>
      </w:pPr>
      <w:rPr>
        <w:rFonts w:asciiTheme="minorHAnsi" w:eastAsiaTheme="minorHAnsi" w:hAnsiTheme="minorHAnsi" w:cstheme="minorBidi"/>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7B536F49"/>
    <w:multiLevelType w:val="hybridMultilevel"/>
    <w:tmpl w:val="597AFFB0"/>
    <w:lvl w:ilvl="0" w:tplc="AEDA966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0"/>
    <w:lvlOverride w:ilvl="0">
      <w:lvl w:ilvl="0">
        <w:numFmt w:val="decimal"/>
        <w:lvlText w:val=""/>
        <w:lvlJc w:val="left"/>
      </w:lvl>
    </w:lvlOverride>
    <w:lvlOverride w:ilvl="1">
      <w:lvl w:ilvl="1">
        <w:numFmt w:val="lowerLetter"/>
        <w:lvlText w:val="%2."/>
        <w:lvlJc w:val="left"/>
      </w:lvl>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40FD"/>
    <w:rsid w:val="00165FB5"/>
    <w:rsid w:val="00540B4E"/>
    <w:rsid w:val="009B6079"/>
    <w:rsid w:val="00A04B8A"/>
    <w:rsid w:val="00EF0DB3"/>
    <w:rsid w:val="00F840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0F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40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5370</Characters>
  <Application>Microsoft Office Word</Application>
  <DocSecurity>0</DocSecurity>
  <Lines>44</Lines>
  <Paragraphs>12</Paragraphs>
  <ScaleCrop>false</ScaleCrop>
  <Company>HP</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SANCHEZ</dc:creator>
  <cp:lastModifiedBy>MARIA SANCHEZ</cp:lastModifiedBy>
  <cp:revision>2</cp:revision>
  <dcterms:created xsi:type="dcterms:W3CDTF">2023-10-06T11:28:00Z</dcterms:created>
  <dcterms:modified xsi:type="dcterms:W3CDTF">2023-10-06T11:28:00Z</dcterms:modified>
</cp:coreProperties>
</file>